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C8" w:rsidRDefault="00904BC3" w:rsidP="00904BC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ПО СОЛЬФЕДЖИО</w:t>
      </w:r>
      <w:r w:rsidR="00E37BC8">
        <w:rPr>
          <w:rFonts w:ascii="Times New Roman" w:hAnsi="Times New Roman"/>
          <w:b/>
        </w:rPr>
        <w:t xml:space="preserve"> </w:t>
      </w:r>
    </w:p>
    <w:p w:rsidR="00904BC3" w:rsidRPr="00904BC3" w:rsidRDefault="00477208" w:rsidP="00904BC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КЛАСС (8</w:t>
      </w:r>
      <w:r w:rsidR="00E37BC8">
        <w:rPr>
          <w:rFonts w:ascii="Times New Roman" w:hAnsi="Times New Roman"/>
          <w:b/>
        </w:rPr>
        <w:t xml:space="preserve"> ЛЕТНЕЕ ОБУЧЕНИЕ)</w:t>
      </w:r>
    </w:p>
    <w:p w:rsidR="00904BC3" w:rsidRPr="00904BC3" w:rsidRDefault="00904BC3" w:rsidP="00904BC3">
      <w:pPr>
        <w:spacing w:after="0" w:line="240" w:lineRule="auto"/>
        <w:jc w:val="center"/>
        <w:rPr>
          <w:rFonts w:ascii="Times New Roman" w:hAnsi="Times New Roman"/>
          <w:b/>
        </w:rPr>
      </w:pPr>
      <w:r w:rsidRPr="00904BC3">
        <w:rPr>
          <w:rFonts w:ascii="Times New Roman" w:hAnsi="Times New Roman"/>
          <w:b/>
        </w:rPr>
        <w:t xml:space="preserve"> </w:t>
      </w:r>
    </w:p>
    <w:p w:rsidR="00904BC3" w:rsidRPr="00904BC3" w:rsidRDefault="00904BC3" w:rsidP="00904BC3">
      <w:pPr>
        <w:spacing w:after="0"/>
        <w:jc w:val="both"/>
        <w:rPr>
          <w:rFonts w:ascii="Times New Roman" w:hAnsi="Times New Roman"/>
          <w:b/>
        </w:rPr>
      </w:pPr>
      <w:r w:rsidRPr="00904BC3">
        <w:rPr>
          <w:rFonts w:ascii="Times New Roman" w:hAnsi="Times New Roman"/>
        </w:rPr>
        <w:t xml:space="preserve">1. Выполните тест 2. Подписанный (Фамилия Имя) листочек (документ) с ответами (можно в электронном виде или заполнить от руки, а затем сканировать или сфотографировать (но так, чтобы можно было прочитать) направить на электронную почту </w:t>
      </w:r>
      <w:hyperlink r:id="rId8" w:history="1">
        <w:r w:rsidRPr="00904BC3">
          <w:rPr>
            <w:rStyle w:val="a5"/>
            <w:rFonts w:ascii="Times New Roman" w:hAnsi="Times New Roman"/>
          </w:rPr>
          <w:t>Diana-3232@mail.ru</w:t>
        </w:r>
      </w:hyperlink>
      <w:r w:rsidRPr="00904BC3">
        <w:rPr>
          <w:rFonts w:ascii="Times New Roman" w:hAnsi="Times New Roman"/>
        </w:rPr>
        <w:t xml:space="preserve"> </w:t>
      </w:r>
      <w:r w:rsidRPr="00904BC3">
        <w:rPr>
          <w:rFonts w:ascii="Times New Roman" w:hAnsi="Times New Roman"/>
          <w:b/>
        </w:rPr>
        <w:t xml:space="preserve"> </w:t>
      </w:r>
    </w:p>
    <w:p w:rsidR="00904BC3" w:rsidRDefault="00904BC3" w:rsidP="00904BC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</w:t>
      </w:r>
    </w:p>
    <w:p w:rsidR="00904BC3" w:rsidRPr="00904BC3" w:rsidRDefault="00904BC3" w:rsidP="00904BC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Длительность, равная двум восьмым, называется: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половинная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четверть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в) восьмая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2. В септиме: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6 ступеней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3 ступени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в) 7 ступеней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3. Ноты скрипичного ключа записываются в:</w:t>
      </w:r>
      <w:r w:rsidR="005D585C">
        <w:rPr>
          <w:rFonts w:ascii="Times New Roman" w:hAnsi="Times New Roman" w:cs="Times New Roman"/>
          <w:sz w:val="24"/>
          <w:szCs w:val="24"/>
        </w:rPr>
        <w:br/>
        <w:t>а) в нижнем</w:t>
      </w:r>
      <w:r w:rsidR="00A11A74" w:rsidRPr="00904BC3">
        <w:rPr>
          <w:rFonts w:ascii="Times New Roman" w:hAnsi="Times New Roman" w:cs="Times New Roman"/>
          <w:sz w:val="24"/>
          <w:szCs w:val="24"/>
        </w:rPr>
        <w:t xml:space="preserve"> регистре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в среднем регистре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</w:t>
      </w:r>
      <w:r w:rsidR="005D585C">
        <w:rPr>
          <w:rFonts w:ascii="Times New Roman" w:hAnsi="Times New Roman" w:cs="Times New Roman"/>
          <w:sz w:val="24"/>
          <w:szCs w:val="24"/>
        </w:rPr>
        <w:t xml:space="preserve">) в </w:t>
      </w:r>
      <w:r w:rsidR="00A11A74" w:rsidRPr="00904BC3">
        <w:rPr>
          <w:rFonts w:ascii="Times New Roman" w:hAnsi="Times New Roman" w:cs="Times New Roman"/>
          <w:sz w:val="24"/>
          <w:szCs w:val="24"/>
        </w:rPr>
        <w:t xml:space="preserve"> </w:t>
      </w:r>
      <w:r w:rsidR="005D585C">
        <w:rPr>
          <w:rFonts w:ascii="Times New Roman" w:hAnsi="Times New Roman" w:cs="Times New Roman"/>
          <w:sz w:val="24"/>
          <w:szCs w:val="24"/>
        </w:rPr>
        <w:t xml:space="preserve">верхнем </w:t>
      </w:r>
      <w:r w:rsidR="00A11A74" w:rsidRPr="00904BC3">
        <w:rPr>
          <w:rFonts w:ascii="Times New Roman" w:hAnsi="Times New Roman" w:cs="Times New Roman"/>
          <w:sz w:val="24"/>
          <w:szCs w:val="24"/>
        </w:rPr>
        <w:t>регистре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4. Бемоль понижает звук на: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тон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полутон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в) 2 тона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5. Между второй и третьей линейками в скрипичном ключе пишется нота, «спрятанная» в слове: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ремесло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минор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в) неделя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6. Неустойчивые ступени в До-мажоре: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си, ре, фа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C96C7C">
        <w:rPr>
          <w:rFonts w:ascii="Times New Roman" w:hAnsi="Times New Roman" w:cs="Times New Roman"/>
          <w:sz w:val="28"/>
          <w:szCs w:val="28"/>
        </w:rPr>
        <w:t>б) до, ми, соль</w:t>
      </w:r>
      <w:r w:rsidR="00A11A74" w:rsidRPr="00C96C7C">
        <w:rPr>
          <w:rFonts w:ascii="Times New Roman" w:hAnsi="Times New Roman" w:cs="Times New Roman"/>
          <w:sz w:val="28"/>
          <w:szCs w:val="28"/>
        </w:rPr>
        <w:br/>
      </w:r>
      <w:r w:rsidR="00A11A74" w:rsidRPr="00904BC3">
        <w:rPr>
          <w:rFonts w:ascii="Times New Roman" w:hAnsi="Times New Roman" w:cs="Times New Roman"/>
          <w:sz w:val="24"/>
          <w:szCs w:val="24"/>
        </w:rPr>
        <w:t>в) си, ре, фа, ля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Штрих легато обозначает</w:t>
      </w:r>
      <w:r w:rsidR="00C876E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связно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отрывисто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в) подчёркнуто</w:t>
      </w:r>
    </w:p>
    <w:p w:rsidR="00095AF1" w:rsidRPr="00904BC3" w:rsidRDefault="00A11A74" w:rsidP="00904B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4BC3">
        <w:rPr>
          <w:rFonts w:ascii="Times New Roman" w:hAnsi="Times New Roman" w:cs="Times New Roman"/>
          <w:b/>
          <w:bCs/>
          <w:sz w:val="24"/>
          <w:szCs w:val="24"/>
        </w:rPr>
        <w:t>8. На третьей линейке в басовом ключе пишется нота, «спрятанная» в слове:</w:t>
      </w:r>
      <w:r w:rsidRPr="00904BC3">
        <w:rPr>
          <w:rFonts w:ascii="Times New Roman" w:hAnsi="Times New Roman" w:cs="Times New Roman"/>
          <w:sz w:val="24"/>
          <w:szCs w:val="24"/>
        </w:rPr>
        <w:br/>
        <w:t>а) домра</w:t>
      </w:r>
      <w:r w:rsidRPr="00904BC3">
        <w:rPr>
          <w:rFonts w:ascii="Times New Roman" w:hAnsi="Times New Roman" w:cs="Times New Roman"/>
          <w:sz w:val="24"/>
          <w:szCs w:val="24"/>
        </w:rPr>
        <w:br/>
        <w:t>б) капля</w:t>
      </w:r>
      <w:r w:rsidRPr="00904BC3">
        <w:rPr>
          <w:rFonts w:ascii="Times New Roman" w:hAnsi="Times New Roman" w:cs="Times New Roman"/>
          <w:sz w:val="24"/>
          <w:szCs w:val="24"/>
        </w:rPr>
        <w:br/>
        <w:t>в) креветка</w:t>
      </w:r>
      <w:r w:rsidRPr="00904BC3">
        <w:rPr>
          <w:rFonts w:ascii="Times New Roman" w:hAnsi="Times New Roman" w:cs="Times New Roman"/>
          <w:sz w:val="24"/>
          <w:szCs w:val="24"/>
        </w:rPr>
        <w:br/>
      </w:r>
      <w:r w:rsidRPr="00904BC3">
        <w:rPr>
          <w:rFonts w:ascii="Times New Roman" w:hAnsi="Times New Roman" w:cs="Times New Roman"/>
          <w:b/>
          <w:bCs/>
          <w:sz w:val="24"/>
          <w:szCs w:val="24"/>
        </w:rPr>
        <w:t>9. В последовательности звуков гаммы Фа мажор - фа-ля-до-фа — пропущены:</w:t>
      </w:r>
      <w:r w:rsidRPr="00904BC3">
        <w:rPr>
          <w:rFonts w:ascii="Times New Roman" w:hAnsi="Times New Roman" w:cs="Times New Roman"/>
          <w:sz w:val="24"/>
          <w:szCs w:val="24"/>
        </w:rPr>
        <w:br/>
        <w:t>а) вводные ступени</w:t>
      </w:r>
      <w:r w:rsidRPr="00904BC3">
        <w:rPr>
          <w:rFonts w:ascii="Times New Roman" w:hAnsi="Times New Roman" w:cs="Times New Roman"/>
          <w:sz w:val="24"/>
          <w:szCs w:val="24"/>
        </w:rPr>
        <w:br/>
        <w:t>б) устойчивые ступени</w:t>
      </w:r>
      <w:r w:rsidRPr="00904BC3">
        <w:rPr>
          <w:rFonts w:ascii="Times New Roman" w:hAnsi="Times New Roman" w:cs="Times New Roman"/>
          <w:sz w:val="24"/>
          <w:szCs w:val="24"/>
        </w:rPr>
        <w:br/>
        <w:t>в) неустойчивые ступени</w:t>
      </w:r>
      <w:r w:rsidRPr="00904BC3">
        <w:rPr>
          <w:rFonts w:ascii="Times New Roman" w:hAnsi="Times New Roman" w:cs="Times New Roman"/>
          <w:sz w:val="24"/>
          <w:szCs w:val="24"/>
        </w:rPr>
        <w:br/>
      </w:r>
      <w:r w:rsidRPr="00904BC3">
        <w:rPr>
          <w:rFonts w:ascii="Times New Roman" w:hAnsi="Times New Roman" w:cs="Times New Roman"/>
          <w:b/>
          <w:bCs/>
          <w:sz w:val="24"/>
          <w:szCs w:val="24"/>
        </w:rPr>
        <w:t>10. Размер две четверти (2/4) указывает, что в такте…</w:t>
      </w:r>
      <w:r w:rsidRPr="00904BC3">
        <w:rPr>
          <w:rFonts w:ascii="Times New Roman" w:hAnsi="Times New Roman" w:cs="Times New Roman"/>
          <w:sz w:val="24"/>
          <w:szCs w:val="24"/>
        </w:rPr>
        <w:br/>
        <w:t>а) две восьмых и четверть</w:t>
      </w:r>
      <w:r w:rsidRPr="00904BC3">
        <w:rPr>
          <w:rFonts w:ascii="Times New Roman" w:hAnsi="Times New Roman" w:cs="Times New Roman"/>
          <w:sz w:val="24"/>
          <w:szCs w:val="24"/>
        </w:rPr>
        <w:br/>
        <w:t>б) четверть и восьмая</w:t>
      </w:r>
      <w:r w:rsidRPr="00904BC3">
        <w:rPr>
          <w:rFonts w:ascii="Times New Roman" w:hAnsi="Times New Roman" w:cs="Times New Roman"/>
          <w:sz w:val="24"/>
          <w:szCs w:val="24"/>
        </w:rPr>
        <w:br/>
        <w:t>в) половинная и восьмая</w:t>
      </w:r>
    </w:p>
    <w:p w:rsidR="00904BC3" w:rsidRPr="00904BC3" w:rsidRDefault="00904BC3" w:rsidP="00904BC3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96C7C" w:rsidRPr="00904BC3" w:rsidRDefault="00C96C7C" w:rsidP="00904BC3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04BC3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Style w:val="a4"/>
        <w:tblW w:w="0" w:type="auto"/>
        <w:tblInd w:w="720" w:type="dxa"/>
        <w:tblLook w:val="04A0"/>
      </w:tblPr>
      <w:tblGrid>
        <w:gridCol w:w="1084"/>
        <w:gridCol w:w="573"/>
        <w:gridCol w:w="574"/>
        <w:gridCol w:w="574"/>
        <w:gridCol w:w="576"/>
        <w:gridCol w:w="576"/>
        <w:gridCol w:w="576"/>
        <w:gridCol w:w="576"/>
        <w:gridCol w:w="576"/>
        <w:gridCol w:w="576"/>
        <w:gridCol w:w="580"/>
      </w:tblGrid>
      <w:tr w:rsidR="00904BC3" w:rsidRPr="00904BC3" w:rsidTr="00C96C7C"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4BC3" w:rsidRPr="00904BC3" w:rsidTr="00C96C7C"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Буква ответа</w:t>
            </w: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6C7C" w:rsidRPr="00904BC3" w:rsidRDefault="00C96C7C" w:rsidP="00904BC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C96C7C" w:rsidRPr="00904BC3" w:rsidSect="00904BC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19D" w:rsidRDefault="0087219D" w:rsidP="00C876E6">
      <w:pPr>
        <w:pStyle w:val="a3"/>
        <w:spacing w:after="0" w:line="240" w:lineRule="auto"/>
      </w:pPr>
      <w:r>
        <w:separator/>
      </w:r>
    </w:p>
  </w:endnote>
  <w:endnote w:type="continuationSeparator" w:id="1">
    <w:p w:rsidR="0087219D" w:rsidRDefault="0087219D" w:rsidP="00C876E6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19D" w:rsidRDefault="0087219D" w:rsidP="00C876E6">
      <w:pPr>
        <w:pStyle w:val="a3"/>
        <w:spacing w:after="0" w:line="240" w:lineRule="auto"/>
      </w:pPr>
      <w:r>
        <w:separator/>
      </w:r>
    </w:p>
  </w:footnote>
  <w:footnote w:type="continuationSeparator" w:id="1">
    <w:p w:rsidR="0087219D" w:rsidRDefault="0087219D" w:rsidP="00C876E6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32858"/>
    <w:multiLevelType w:val="hybridMultilevel"/>
    <w:tmpl w:val="CE4E0390"/>
    <w:lvl w:ilvl="0" w:tplc="0A9EC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1A74"/>
    <w:rsid w:val="00095AF1"/>
    <w:rsid w:val="00477208"/>
    <w:rsid w:val="00530725"/>
    <w:rsid w:val="005D585C"/>
    <w:rsid w:val="007A323A"/>
    <w:rsid w:val="0087219D"/>
    <w:rsid w:val="00904BC3"/>
    <w:rsid w:val="00A11A74"/>
    <w:rsid w:val="00C876E6"/>
    <w:rsid w:val="00C96C7C"/>
    <w:rsid w:val="00E37BC8"/>
    <w:rsid w:val="00E62B8B"/>
    <w:rsid w:val="00E92CFD"/>
    <w:rsid w:val="00F1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C7C"/>
    <w:pPr>
      <w:ind w:left="720"/>
      <w:contextualSpacing/>
    </w:pPr>
  </w:style>
  <w:style w:type="table" w:styleId="a4">
    <w:name w:val="Table Grid"/>
    <w:basedOn w:val="a1"/>
    <w:uiPriority w:val="59"/>
    <w:rsid w:val="00C96C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semiHidden/>
    <w:unhideWhenUsed/>
    <w:rsid w:val="00904BC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8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76E6"/>
  </w:style>
  <w:style w:type="paragraph" w:styleId="a8">
    <w:name w:val="footer"/>
    <w:basedOn w:val="a"/>
    <w:link w:val="a9"/>
    <w:uiPriority w:val="99"/>
    <w:semiHidden/>
    <w:unhideWhenUsed/>
    <w:rsid w:val="00C8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7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-323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0257E-4530-4C2D-B66D-E238F6291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2020-04-22T11:19:00Z</dcterms:created>
  <dcterms:modified xsi:type="dcterms:W3CDTF">2020-05-13T15:49:00Z</dcterms:modified>
</cp:coreProperties>
</file>